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C095" w14:textId="2F45F022" w:rsidR="000F7688" w:rsidRPr="000F7688" w:rsidRDefault="007277A9" w:rsidP="000F7688">
      <w:pPr>
        <w:shd w:val="clear" w:color="auto" w:fill="FFFFFF"/>
        <w:tabs>
          <w:tab w:val="left" w:pos="2590"/>
        </w:tabs>
        <w:suppressAutoHyphens/>
        <w:spacing w:before="1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77A9">
        <w:rPr>
          <w:rFonts w:ascii="Times New Roman" w:eastAsia="Times New Roman" w:hAnsi="Times New Roman" w:cs="Times New Roman"/>
          <w:noProof/>
          <w:sz w:val="24"/>
          <w:szCs w:val="24"/>
          <w:lang w:val="sr-Cyrl-CS" w:eastAsia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85942" wp14:editId="05B5A6E3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0" b="63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706F33D4" id="Прямоугольник 2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" stroked="f" strokecolor="gray">
                <v:stroke joinstyle="round"/>
              </v:rect>
            </w:pict>
          </mc:Fallback>
        </mc:AlternateContent>
      </w:r>
      <w:r w:rsidRPr="007277A9">
        <w:rPr>
          <w:rFonts w:ascii="Times New Roman" w:eastAsia="Times New Roman" w:hAnsi="Times New Roman" w:cs="Times New Roman"/>
          <w:noProof/>
          <w:sz w:val="24"/>
          <w:szCs w:val="24"/>
          <w:lang w:val="sr-Cyrl-CS" w:eastAsia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53834" wp14:editId="64FCAC9D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3810" t="0" r="0" b="254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A1E3259" id="Прямоугольник 1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" stroked="f" strokecolor="gray">
                <v:stroke joinstyle="round"/>
              </v:rect>
            </w:pict>
          </mc:Fallback>
        </mc:AlternateContent>
      </w:r>
    </w:p>
    <w:p w14:paraId="5EACFE27" w14:textId="77777777" w:rsidR="000F7688" w:rsidRPr="00034DCC" w:rsidRDefault="000F7688" w:rsidP="000F7688">
      <w:pPr>
        <w:shd w:val="clear" w:color="auto" w:fill="FFFFFF"/>
        <w:tabs>
          <w:tab w:val="left" w:pos="2590"/>
        </w:tabs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9EF8D5" w14:textId="77777777" w:rsidR="000F7688" w:rsidRPr="00034DCC" w:rsidRDefault="000F7688" w:rsidP="000F76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  <w:r w:rsidRPr="00034DCC">
        <w:rPr>
          <w:rFonts w:ascii="Times New Roman" w:eastAsia="Times New Roman" w:hAnsi="Times New Roman" w:cs="Times New Roman"/>
          <w:noProof/>
          <w:sz w:val="24"/>
          <w:szCs w:val="24"/>
          <w:lang w:val="sr-Cyrl-CS" w:eastAsia="ru-RU"/>
        </w:rPr>
        <w:drawing>
          <wp:anchor distT="0" distB="0" distL="114935" distR="114935" simplePos="0" relativeHeight="251662336" behindDoc="0" locked="0" layoutInCell="1" allowOverlap="1" wp14:anchorId="332F91BA" wp14:editId="42F64D75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034DCC"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  <w:t xml:space="preserve">АДМИНИСТРАЦИЯ </w:t>
      </w:r>
    </w:p>
    <w:p w14:paraId="46BCD4FA" w14:textId="77777777" w:rsidR="000F7688" w:rsidRPr="00034DCC" w:rsidRDefault="000F7688" w:rsidP="000F76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  <w:r w:rsidRPr="00034DCC"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  <w:t>ЕЙСКОГО ГОРОДСКОГО ПОСЕЛЕНИЯ  ЕЙСКОГО РАЙОНА</w:t>
      </w:r>
    </w:p>
    <w:p w14:paraId="55434D3E" w14:textId="77777777" w:rsidR="000F7688" w:rsidRPr="00034DCC" w:rsidRDefault="000F7688" w:rsidP="000F76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</w:p>
    <w:p w14:paraId="11F715DF" w14:textId="77777777" w:rsidR="000F7688" w:rsidRPr="00034DCC" w:rsidRDefault="000F7688" w:rsidP="000F76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  <w:r w:rsidRPr="00034DCC">
        <w:rPr>
          <w:rFonts w:ascii="Times New Roman" w:eastAsia="Times New Roman" w:hAnsi="Times New Roman" w:cs="Times New Roman"/>
          <w:b/>
          <w:sz w:val="36"/>
          <w:szCs w:val="36"/>
          <w:lang w:val="sr-Cyrl-CS" w:eastAsia="ar-SA"/>
        </w:rPr>
        <w:t xml:space="preserve">ПОСТАНОВЛЕНИЕ </w:t>
      </w:r>
    </w:p>
    <w:p w14:paraId="4F0ED764" w14:textId="77777777" w:rsidR="000F7688" w:rsidRPr="00034DCC" w:rsidRDefault="000F7688" w:rsidP="000F76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sr-Cyrl-CS" w:eastAsia="ar-SA"/>
        </w:rPr>
      </w:pPr>
    </w:p>
    <w:p w14:paraId="0769E6D5" w14:textId="075D309D" w:rsidR="000F7688" w:rsidRPr="00034DCC" w:rsidRDefault="000F7688" w:rsidP="000F768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</w:pPr>
      <w:r w:rsidRPr="00034DCC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  <w:t>от __</w:t>
      </w:r>
      <w:r w:rsidRPr="00034DC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ar-SA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ar-SA"/>
        </w:rPr>
        <w:t>3</w:t>
      </w:r>
      <w:r w:rsidRPr="00034DC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ar-SA"/>
        </w:rPr>
        <w:t>.10.2025</w:t>
      </w:r>
      <w:r w:rsidRPr="00034DCC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  <w:t>__________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  <w:t xml:space="preserve">                 </w:t>
      </w:r>
      <w:r w:rsidRPr="00034DCC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  <w:t xml:space="preserve">                                                                  № </w:t>
      </w:r>
      <w:r w:rsidRPr="00034DC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val="sr-Cyrl-CS" w:eastAsia="ar-SA"/>
        </w:rPr>
        <w:t>____</w:t>
      </w:r>
      <w:r w:rsidRPr="00034DC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ar-SA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eastAsia="ar-SA"/>
        </w:rPr>
        <w:t>50</w:t>
      </w:r>
      <w:r w:rsidRPr="00034DCC">
        <w:rPr>
          <w:rFonts w:ascii="Times New Roman" w:eastAsia="Times New Roman" w:hAnsi="Times New Roman" w:cs="Times New Roman"/>
          <w:color w:val="000000"/>
          <w:sz w:val="24"/>
          <w:szCs w:val="28"/>
          <w:u w:val="single"/>
          <w:lang w:val="sr-Cyrl-CS" w:eastAsia="ar-SA"/>
        </w:rPr>
        <w:t>____</w:t>
      </w:r>
    </w:p>
    <w:p w14:paraId="04C92225" w14:textId="77777777" w:rsidR="000F7688" w:rsidRPr="00034DCC" w:rsidRDefault="000F7688" w:rsidP="000F76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034DCC">
        <w:rPr>
          <w:rFonts w:ascii="Times New Roman" w:eastAsia="Times New Roman" w:hAnsi="Times New Roman" w:cs="Times New Roman"/>
          <w:color w:val="000000"/>
          <w:sz w:val="24"/>
          <w:szCs w:val="28"/>
          <w:lang w:val="sr-Cyrl-CS" w:eastAsia="ar-SA"/>
        </w:rPr>
        <w:t>г.Ейск</w:t>
      </w:r>
      <w:bookmarkEnd w:id="0"/>
    </w:p>
    <w:p w14:paraId="77C986DE" w14:textId="77777777" w:rsidR="007277A9" w:rsidRPr="007277A9" w:rsidRDefault="007277A9" w:rsidP="000F76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14:paraId="0947F0D5" w14:textId="77777777" w:rsidR="007277A9" w:rsidRPr="007277A9" w:rsidRDefault="007277A9" w:rsidP="007277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14:paraId="27EECA5C" w14:textId="0EEF630D" w:rsidR="007277A9" w:rsidRPr="007277A9" w:rsidRDefault="007277A9" w:rsidP="007277A9">
      <w:pPr>
        <w:shd w:val="clear" w:color="auto" w:fill="FFFFFF"/>
        <w:tabs>
          <w:tab w:val="left" w:pos="872"/>
          <w:tab w:val="left" w:leader="underscore" w:pos="350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7277A9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О внесении изменени</w:t>
      </w:r>
      <w:r w:rsidR="001C5ABD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й</w:t>
      </w:r>
      <w:r w:rsidRPr="007277A9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в постановление администрации Ейского городского поселения Ейского района от 16 марта 2020 года № 206                 «Об утверждении схемы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Ейского городского поселения Ейского района»</w:t>
      </w:r>
    </w:p>
    <w:p w14:paraId="0ED600FE" w14:textId="77777777" w:rsidR="007277A9" w:rsidRPr="007277A9" w:rsidRDefault="007277A9" w:rsidP="007277A9">
      <w:pPr>
        <w:shd w:val="clear" w:color="auto" w:fill="FFFFFF"/>
        <w:tabs>
          <w:tab w:val="left" w:pos="872"/>
          <w:tab w:val="left" w:leader="underscore" w:pos="350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ar-SA"/>
        </w:rPr>
      </w:pPr>
    </w:p>
    <w:p w14:paraId="42F0D462" w14:textId="77777777" w:rsidR="007277A9" w:rsidRPr="007277A9" w:rsidRDefault="007277A9" w:rsidP="007277A9">
      <w:pPr>
        <w:shd w:val="clear" w:color="auto" w:fill="FFFFFF"/>
        <w:tabs>
          <w:tab w:val="left" w:pos="872"/>
          <w:tab w:val="left" w:leader="underscore" w:pos="350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sr-Cyrl-CS" w:eastAsia="ar-SA"/>
        </w:rPr>
      </w:pPr>
    </w:p>
    <w:p w14:paraId="2C1091B7" w14:textId="0693E31C" w:rsidR="007277A9" w:rsidRPr="007277A9" w:rsidRDefault="007277A9" w:rsidP="007277A9">
      <w:pPr>
        <w:widowControl w:val="0"/>
        <w:shd w:val="clear" w:color="auto" w:fill="FFFFFF"/>
        <w:suppressAutoHyphens/>
        <w:spacing w:after="0" w:line="240" w:lineRule="auto"/>
        <w:ind w:right="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7A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в соответствии с пунктом 3 статьи 39.36 Земельного кодекса Российской Федерации,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 о с т а н о в л я ю:</w:t>
      </w:r>
    </w:p>
    <w:p w14:paraId="12B2D25B" w14:textId="7C88B178" w:rsidR="007277A9" w:rsidRPr="007277A9" w:rsidRDefault="007277A9" w:rsidP="007277A9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7A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1. </w:t>
      </w:r>
      <w:r w:rsidRPr="007277A9">
        <w:rPr>
          <w:rFonts w:ascii="Times New Roman" w:eastAsia="Calibri" w:hAnsi="Times New Roman" w:cs="Times New Roman"/>
          <w:sz w:val="28"/>
          <w:szCs w:val="28"/>
        </w:rPr>
        <w:t>Внести изменени</w:t>
      </w:r>
      <w:r w:rsidR="001C5ABD">
        <w:rPr>
          <w:rFonts w:ascii="Times New Roman" w:eastAsia="Calibri" w:hAnsi="Times New Roman" w:cs="Times New Roman"/>
          <w:sz w:val="28"/>
          <w:szCs w:val="28"/>
        </w:rPr>
        <w:t>я</w:t>
      </w:r>
      <w:r w:rsidRPr="007277A9">
        <w:rPr>
          <w:rFonts w:ascii="Times New Roman" w:eastAsia="Calibri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</w:t>
      </w:r>
      <w:r w:rsidRPr="007277A9">
        <w:rPr>
          <w:rFonts w:ascii="Calibri" w:eastAsia="Calibri" w:hAnsi="Calibri" w:cs="Times New Roman"/>
        </w:rPr>
        <w:t xml:space="preserve"> </w:t>
      </w:r>
      <w:r w:rsidRPr="007277A9">
        <w:rPr>
          <w:rFonts w:ascii="Times New Roman" w:eastAsia="Calibri" w:hAnsi="Times New Roman" w:cs="Times New Roman"/>
          <w:sz w:val="28"/>
          <w:szCs w:val="28"/>
        </w:rPr>
        <w:t xml:space="preserve">от 16 марта 2020 года № 206 «Об утверждении схемы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Ейского городского поселения Ейского района», дополнив </w:t>
      </w:r>
      <w:r w:rsidR="001C5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77A9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1F72D8">
        <w:rPr>
          <w:rFonts w:ascii="Times New Roman" w:eastAsia="Calibri" w:hAnsi="Times New Roman" w:cs="Times New Roman"/>
          <w:sz w:val="28"/>
          <w:szCs w:val="28"/>
        </w:rPr>
        <w:t>е</w:t>
      </w:r>
      <w:r w:rsidRPr="007277A9">
        <w:rPr>
          <w:rFonts w:ascii="Times New Roman" w:eastAsia="Calibri" w:hAnsi="Times New Roman" w:cs="Times New Roman"/>
          <w:sz w:val="28"/>
          <w:szCs w:val="28"/>
        </w:rPr>
        <w:t xml:space="preserve"> схем</w:t>
      </w:r>
      <w:r w:rsidR="001F72D8">
        <w:rPr>
          <w:rFonts w:ascii="Times New Roman" w:eastAsia="Calibri" w:hAnsi="Times New Roman" w:cs="Times New Roman"/>
          <w:sz w:val="28"/>
          <w:szCs w:val="28"/>
        </w:rPr>
        <w:t>ами</w:t>
      </w:r>
      <w:r w:rsidR="001C5A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277A9">
        <w:rPr>
          <w:rFonts w:ascii="Times New Roman" w:eastAsia="Calibri" w:hAnsi="Times New Roman" w:cs="Times New Roman"/>
          <w:sz w:val="28"/>
          <w:szCs w:val="28"/>
        </w:rPr>
        <w:t>1.3, 1.5, 1.17, 1.18 (прилагается).</w:t>
      </w:r>
    </w:p>
    <w:p w14:paraId="713C9B5D" w14:textId="77777777" w:rsidR="007277A9" w:rsidRPr="007277A9" w:rsidRDefault="007277A9" w:rsidP="007277A9">
      <w:pPr>
        <w:tabs>
          <w:tab w:val="left" w:pos="709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7A9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727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Отделу по организационной работе администрации Ейского городского поселения Ейского района (Воробьева С.В.) обеспечить обнародование настоящего постановления.</w:t>
      </w:r>
    </w:p>
    <w:p w14:paraId="3D21225E" w14:textId="77777777" w:rsidR="007277A9" w:rsidRPr="007277A9" w:rsidRDefault="007277A9" w:rsidP="007277A9">
      <w:pPr>
        <w:shd w:val="clear" w:color="auto" w:fill="FFFFFF"/>
        <w:suppressAutoHyphens/>
        <w:spacing w:after="0" w:line="24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277A9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3. Постановление вступает в силу со дня его подписания.                                                                                                   </w:t>
      </w:r>
    </w:p>
    <w:p w14:paraId="3B30330F" w14:textId="77777777" w:rsidR="007277A9" w:rsidRPr="007277A9" w:rsidRDefault="007277A9" w:rsidP="007277A9">
      <w:pPr>
        <w:shd w:val="clear" w:color="auto" w:fill="FFFFFF"/>
        <w:suppressAutoHyphens/>
        <w:spacing w:after="0" w:line="240" w:lineRule="auto"/>
        <w:ind w:right="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323A828" w14:textId="77777777" w:rsidR="007277A9" w:rsidRPr="007277A9" w:rsidRDefault="007277A9" w:rsidP="007277A9">
      <w:pPr>
        <w:shd w:val="clear" w:color="auto" w:fill="FFFFFF"/>
        <w:suppressAutoHyphens/>
        <w:spacing w:after="0" w:line="240" w:lineRule="auto"/>
        <w:ind w:right="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F6DAFA" w14:textId="77777777" w:rsidR="007277A9" w:rsidRPr="007277A9" w:rsidRDefault="007277A9" w:rsidP="007277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7A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Глава Ейского городского поселения </w:t>
      </w:r>
    </w:p>
    <w:p w14:paraId="1E3B777F" w14:textId="77777777" w:rsidR="007277A9" w:rsidRPr="007277A9" w:rsidRDefault="007277A9" w:rsidP="007277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277A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Ейского района                                                                                  Д.В. </w:t>
      </w:r>
      <w:proofErr w:type="spellStart"/>
      <w:r w:rsidRPr="007277A9">
        <w:rPr>
          <w:rFonts w:ascii="Times New Roman" w:eastAsia="Times New Roman" w:hAnsi="Times New Roman" w:cs="Times New Roman"/>
          <w:sz w:val="28"/>
          <w:szCs w:val="24"/>
          <w:lang w:eastAsia="ar-SA"/>
        </w:rPr>
        <w:t>Квитовский</w:t>
      </w:r>
      <w:proofErr w:type="spellEnd"/>
    </w:p>
    <w:p w14:paraId="63702B7D" w14:textId="77777777" w:rsidR="007277A9" w:rsidRPr="007277A9" w:rsidRDefault="007277A9" w:rsidP="007277A9">
      <w:pPr>
        <w:spacing w:after="0" w:line="240" w:lineRule="auto"/>
        <w:ind w:right="-57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0B80E2CE" w14:textId="77777777" w:rsidR="00883FFC" w:rsidRPr="007277A9" w:rsidRDefault="00883FFC">
      <w:pPr>
        <w:rPr>
          <w:rFonts w:ascii="Times New Roman" w:hAnsi="Times New Roman" w:cs="Times New Roman"/>
          <w:sz w:val="28"/>
          <w:szCs w:val="28"/>
        </w:rPr>
      </w:pPr>
    </w:p>
    <w:sectPr w:rsidR="00883FFC" w:rsidRPr="007277A9" w:rsidSect="007277A9">
      <w:headerReference w:type="even" r:id="rId7"/>
      <w:pgSz w:w="11906" w:h="16838"/>
      <w:pgMar w:top="1135" w:right="567" w:bottom="993" w:left="1701" w:header="771" w:footer="72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F02AC" w14:textId="77777777" w:rsidR="005A7948" w:rsidRDefault="005A7948" w:rsidP="007277A9">
      <w:pPr>
        <w:spacing w:after="0" w:line="240" w:lineRule="auto"/>
      </w:pPr>
      <w:r>
        <w:separator/>
      </w:r>
    </w:p>
  </w:endnote>
  <w:endnote w:type="continuationSeparator" w:id="0">
    <w:p w14:paraId="23981215" w14:textId="77777777" w:rsidR="005A7948" w:rsidRDefault="005A7948" w:rsidP="0072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8DB7C" w14:textId="77777777" w:rsidR="005A7948" w:rsidRDefault="005A7948" w:rsidP="007277A9">
      <w:pPr>
        <w:spacing w:after="0" w:line="240" w:lineRule="auto"/>
      </w:pPr>
      <w:r>
        <w:separator/>
      </w:r>
    </w:p>
  </w:footnote>
  <w:footnote w:type="continuationSeparator" w:id="0">
    <w:p w14:paraId="0641E990" w14:textId="77777777" w:rsidR="005A7948" w:rsidRDefault="005A7948" w:rsidP="0072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AF29" w14:textId="77777777" w:rsidR="00D16D85" w:rsidRPr="007277A9" w:rsidRDefault="00294DBC" w:rsidP="0095322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7277A9">
      <w:rPr>
        <w:rFonts w:ascii="Times New Roman" w:hAnsi="Times New Roman" w:cs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FC"/>
    <w:rsid w:val="000F7688"/>
    <w:rsid w:val="001C5ABD"/>
    <w:rsid w:val="001D2A58"/>
    <w:rsid w:val="001F72D8"/>
    <w:rsid w:val="00294DBC"/>
    <w:rsid w:val="002F222B"/>
    <w:rsid w:val="00361185"/>
    <w:rsid w:val="003916AC"/>
    <w:rsid w:val="005A7948"/>
    <w:rsid w:val="006710C3"/>
    <w:rsid w:val="006D280F"/>
    <w:rsid w:val="007277A9"/>
    <w:rsid w:val="00883FFC"/>
    <w:rsid w:val="00AA5B81"/>
    <w:rsid w:val="00D16D85"/>
    <w:rsid w:val="00D4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67D2B"/>
  <w15:chartTrackingRefBased/>
  <w15:docId w15:val="{A24615A1-E6B4-4379-9DE2-C6540CA4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77A9"/>
  </w:style>
  <w:style w:type="paragraph" w:styleId="a5">
    <w:name w:val="footer"/>
    <w:basedOn w:val="a"/>
    <w:link w:val="a6"/>
    <w:uiPriority w:val="99"/>
    <w:unhideWhenUsed/>
    <w:rsid w:val="00727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User131</cp:lastModifiedBy>
  <cp:revision>7</cp:revision>
  <cp:lastPrinted>2025-10-16T09:24:00Z</cp:lastPrinted>
  <dcterms:created xsi:type="dcterms:W3CDTF">2025-10-16T09:14:00Z</dcterms:created>
  <dcterms:modified xsi:type="dcterms:W3CDTF">2025-10-27T13:44:00Z</dcterms:modified>
</cp:coreProperties>
</file>